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43" w:rsidRPr="00581443" w:rsidRDefault="000222E5" w:rsidP="000222E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-434340</wp:posOffset>
            </wp:positionV>
            <wp:extent cx="2488565" cy="1800225"/>
            <wp:effectExtent l="19050" t="0" r="6985" b="0"/>
            <wp:wrapThrough wrapText="bothSides">
              <wp:wrapPolygon edited="0">
                <wp:start x="-165" y="0"/>
                <wp:lineTo x="-165" y="21486"/>
                <wp:lineTo x="21661" y="21486"/>
                <wp:lineTo x="21661" y="0"/>
                <wp:lineTo x="-165" y="0"/>
              </wp:wrapPolygon>
            </wp:wrapThrough>
            <wp:docPr id="1" name="Рисунок 1" descr="G:\утвержда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тверждаю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443">
        <w:rPr>
          <w:b/>
          <w:sz w:val="28"/>
          <w:szCs w:val="28"/>
        </w:rPr>
        <w:t xml:space="preserve">                                                                           </w:t>
      </w:r>
    </w:p>
    <w:p w:rsidR="00581443" w:rsidRPr="00581443" w:rsidRDefault="00581443" w:rsidP="0091246C">
      <w:pPr>
        <w:jc w:val="center"/>
        <w:rPr>
          <w:b/>
          <w:sz w:val="28"/>
          <w:szCs w:val="28"/>
        </w:rPr>
      </w:pPr>
    </w:p>
    <w:p w:rsidR="00581443" w:rsidRPr="00581443" w:rsidRDefault="00581443" w:rsidP="0091246C">
      <w:pPr>
        <w:jc w:val="center"/>
        <w:rPr>
          <w:b/>
          <w:sz w:val="28"/>
          <w:szCs w:val="28"/>
        </w:rPr>
      </w:pPr>
    </w:p>
    <w:p w:rsidR="00581443" w:rsidRDefault="00581443" w:rsidP="00B17E11">
      <w:pPr>
        <w:jc w:val="center"/>
        <w:rPr>
          <w:b/>
          <w:sz w:val="28"/>
          <w:szCs w:val="28"/>
        </w:rPr>
      </w:pPr>
    </w:p>
    <w:p w:rsidR="000222E5" w:rsidRDefault="000222E5" w:rsidP="005B16F9">
      <w:pPr>
        <w:spacing w:line="276" w:lineRule="auto"/>
        <w:jc w:val="center"/>
        <w:rPr>
          <w:b/>
          <w:sz w:val="28"/>
          <w:szCs w:val="28"/>
        </w:rPr>
      </w:pPr>
    </w:p>
    <w:p w:rsidR="000222E5" w:rsidRDefault="000222E5" w:rsidP="005B16F9">
      <w:pPr>
        <w:spacing w:line="276" w:lineRule="auto"/>
        <w:jc w:val="center"/>
        <w:rPr>
          <w:b/>
          <w:sz w:val="28"/>
          <w:szCs w:val="28"/>
        </w:rPr>
      </w:pPr>
    </w:p>
    <w:p w:rsidR="000222E5" w:rsidRDefault="000222E5" w:rsidP="005B16F9">
      <w:pPr>
        <w:spacing w:line="276" w:lineRule="auto"/>
        <w:jc w:val="center"/>
        <w:rPr>
          <w:b/>
          <w:sz w:val="28"/>
          <w:szCs w:val="28"/>
        </w:rPr>
      </w:pPr>
    </w:p>
    <w:p w:rsidR="005B16F9" w:rsidRDefault="00AE68A9" w:rsidP="005B16F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  <w:r w:rsidR="005B16F9">
        <w:rPr>
          <w:b/>
          <w:sz w:val="28"/>
          <w:szCs w:val="28"/>
        </w:rPr>
        <w:t xml:space="preserve">                                                                                                                               О СЛУЖБЕ ШКОЛЬНОЙ МЕДИАЦИИ </w:t>
      </w:r>
    </w:p>
    <w:p w:rsidR="00CD2432" w:rsidRPr="005B16F9" w:rsidRDefault="00CD2432" w:rsidP="005B16F9">
      <w:pPr>
        <w:spacing w:line="276" w:lineRule="auto"/>
        <w:jc w:val="center"/>
        <w:rPr>
          <w:b/>
          <w:i/>
          <w:sz w:val="28"/>
          <w:szCs w:val="28"/>
        </w:rPr>
      </w:pPr>
      <w:r w:rsidRPr="005B16F9">
        <w:rPr>
          <w:b/>
          <w:i/>
          <w:sz w:val="28"/>
          <w:szCs w:val="28"/>
        </w:rPr>
        <w:t>(примирения)</w:t>
      </w:r>
      <w:r w:rsidR="005B16F9" w:rsidRPr="005B16F9">
        <w:rPr>
          <w:b/>
          <w:i/>
          <w:sz w:val="28"/>
          <w:szCs w:val="28"/>
        </w:rPr>
        <w:t>.</w:t>
      </w:r>
    </w:p>
    <w:p w:rsidR="00581443" w:rsidRDefault="00581443" w:rsidP="00CD2432">
      <w:pPr>
        <w:jc w:val="both"/>
        <w:rPr>
          <w:b/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I.  Общие положения</w:t>
      </w:r>
    </w:p>
    <w:p w:rsidR="00945371" w:rsidRPr="000339D4" w:rsidRDefault="00945371" w:rsidP="00581443">
      <w:pPr>
        <w:rPr>
          <w:b/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1.1. Служба примирения является объединением обучающихся и педагогов, действующей в образовательном учреждении на основе добровольческих усилий обучающихся (воспитанников).</w:t>
      </w:r>
    </w:p>
    <w:p w:rsidR="00CD2432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1.2. Служба примирения действует на основании действующего законодательства, Устава школы, настоящего Положения и Стандартов восстановительной медиации.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II. Цели и задачи службы примирения</w:t>
      </w:r>
    </w:p>
    <w:p w:rsidR="00945371" w:rsidRPr="000339D4" w:rsidRDefault="00945371" w:rsidP="00CD2432">
      <w:pPr>
        <w:jc w:val="both"/>
        <w:rPr>
          <w:b/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2.1. Целью службы примирения является:</w:t>
      </w:r>
    </w:p>
    <w:p w:rsidR="00CD2432" w:rsidRPr="000339D4" w:rsidRDefault="00945371" w:rsidP="00CD2432">
      <w:pPr>
        <w:jc w:val="both"/>
        <w:rPr>
          <w:sz w:val="28"/>
          <w:szCs w:val="28"/>
        </w:rPr>
      </w:pPr>
      <w:r>
        <w:rPr>
          <w:sz w:val="28"/>
          <w:szCs w:val="28"/>
        </w:rPr>
        <w:t>2.1.1</w:t>
      </w:r>
      <w:r w:rsidR="00CD2432" w:rsidRPr="000339D4">
        <w:rPr>
          <w:sz w:val="28"/>
          <w:szCs w:val="28"/>
        </w:rPr>
        <w:t xml:space="preserve">распространение среди обучающихся (воспитанников), работников учреждения и педагогов цивилизованных форм разрешения конфликтов; </w:t>
      </w:r>
    </w:p>
    <w:p w:rsidR="00CD2432" w:rsidRPr="000339D4" w:rsidRDefault="00945371" w:rsidP="00CD2432">
      <w:pPr>
        <w:jc w:val="both"/>
        <w:rPr>
          <w:sz w:val="28"/>
          <w:szCs w:val="28"/>
        </w:rPr>
      </w:pPr>
      <w:r>
        <w:rPr>
          <w:sz w:val="28"/>
          <w:szCs w:val="28"/>
        </w:rPr>
        <w:t>2.1.2</w:t>
      </w:r>
      <w:r w:rsidR="00CD2432" w:rsidRPr="000339D4">
        <w:rPr>
          <w:sz w:val="28"/>
          <w:szCs w:val="28"/>
        </w:rPr>
        <w:t xml:space="preserve">помощь в разрешении конфликтных и криминальных ситуаций </w:t>
      </w:r>
      <w:r>
        <w:rPr>
          <w:sz w:val="28"/>
          <w:szCs w:val="28"/>
        </w:rPr>
        <w:t xml:space="preserve">                    </w:t>
      </w:r>
      <w:r w:rsidR="00CD2432" w:rsidRPr="000339D4">
        <w:rPr>
          <w:sz w:val="28"/>
          <w:szCs w:val="28"/>
        </w:rPr>
        <w:t>на основе принципов восстановительной медиации;</w:t>
      </w:r>
    </w:p>
    <w:p w:rsidR="00CD2432" w:rsidRPr="000339D4" w:rsidRDefault="00945371" w:rsidP="00CD2432">
      <w:pPr>
        <w:jc w:val="both"/>
        <w:rPr>
          <w:sz w:val="28"/>
          <w:szCs w:val="28"/>
        </w:rPr>
      </w:pPr>
      <w:r>
        <w:rPr>
          <w:sz w:val="28"/>
          <w:szCs w:val="28"/>
        </w:rPr>
        <w:t>2.1.3.</w:t>
      </w:r>
      <w:r w:rsidR="00CD2432" w:rsidRPr="000339D4">
        <w:rPr>
          <w:sz w:val="28"/>
          <w:szCs w:val="28"/>
        </w:rPr>
        <w:t xml:space="preserve">снижение количества административного реагирования </w:t>
      </w:r>
      <w:r>
        <w:rPr>
          <w:sz w:val="28"/>
          <w:szCs w:val="28"/>
        </w:rPr>
        <w:t xml:space="preserve">                                 </w:t>
      </w:r>
      <w:r w:rsidR="00CD2432" w:rsidRPr="000339D4">
        <w:rPr>
          <w:sz w:val="28"/>
          <w:szCs w:val="28"/>
        </w:rPr>
        <w:t>на правонарушения.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2.2. Задачами службы примирения являются: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2.2.1 проведение примирительных программ (восстановительных медиаций, кругов сообщества, школьных и семейных конференций и т.д.) </w:t>
      </w:r>
      <w:r w:rsidR="00E17C35">
        <w:rPr>
          <w:sz w:val="28"/>
          <w:szCs w:val="28"/>
        </w:rPr>
        <w:t xml:space="preserve">                              </w:t>
      </w:r>
      <w:r w:rsidRPr="000339D4">
        <w:rPr>
          <w:sz w:val="28"/>
          <w:szCs w:val="28"/>
        </w:rPr>
        <w:t>для участников конфликтов и криминальных ситуаций;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2.2.2 обучение школьников (воспитанников) цивилизованным методам урегулирования конфликтов и ответственности;</w:t>
      </w:r>
    </w:p>
    <w:p w:rsidR="00CD2432" w:rsidRDefault="00945371" w:rsidP="00CD2432">
      <w:pPr>
        <w:jc w:val="both"/>
        <w:rPr>
          <w:sz w:val="28"/>
          <w:szCs w:val="28"/>
        </w:rPr>
      </w:pPr>
      <w:r>
        <w:rPr>
          <w:sz w:val="28"/>
          <w:szCs w:val="28"/>
        </w:rPr>
        <w:t>2.2.3</w:t>
      </w:r>
      <w:r w:rsidR="00CD2432" w:rsidRPr="000339D4">
        <w:rPr>
          <w:sz w:val="28"/>
          <w:szCs w:val="28"/>
        </w:rPr>
        <w:t xml:space="preserve">информирование обучающихся (воспитанников)  и педагогов </w:t>
      </w:r>
      <w:r>
        <w:rPr>
          <w:sz w:val="28"/>
          <w:szCs w:val="28"/>
        </w:rPr>
        <w:t xml:space="preserve">                    </w:t>
      </w:r>
      <w:r w:rsidR="00CD2432" w:rsidRPr="000339D4">
        <w:rPr>
          <w:sz w:val="28"/>
          <w:szCs w:val="28"/>
        </w:rPr>
        <w:t>о принципах и ценностях вос</w:t>
      </w:r>
      <w:r>
        <w:rPr>
          <w:sz w:val="28"/>
          <w:szCs w:val="28"/>
        </w:rPr>
        <w:t>становительной медиации.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945371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II</w:t>
      </w:r>
      <w:r w:rsidRPr="000339D4">
        <w:rPr>
          <w:b/>
          <w:sz w:val="28"/>
          <w:szCs w:val="28"/>
          <w:lang w:val="en-US"/>
        </w:rPr>
        <w:t>I</w:t>
      </w:r>
      <w:r w:rsidRPr="000339D4">
        <w:rPr>
          <w:b/>
          <w:sz w:val="28"/>
          <w:szCs w:val="28"/>
        </w:rPr>
        <w:t>. Принципы деятельности службы примирения.</w:t>
      </w:r>
    </w:p>
    <w:p w:rsidR="00CD2432" w:rsidRPr="000339D4" w:rsidRDefault="00CD2432" w:rsidP="00CD2432">
      <w:pPr>
        <w:jc w:val="both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 xml:space="preserve"> 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Деятельность службы примирения основана на следующих принципах: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lastRenderedPageBreak/>
        <w:t xml:space="preserve">3.2. Принцип конфиденциальности, предполагающий обязательство службы примирения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</w:t>
      </w:r>
      <w:r w:rsidR="00E17C35">
        <w:rPr>
          <w:sz w:val="28"/>
          <w:szCs w:val="28"/>
        </w:rPr>
        <w:t xml:space="preserve">                         </w:t>
      </w:r>
      <w:r w:rsidRPr="000339D4">
        <w:rPr>
          <w:sz w:val="28"/>
          <w:szCs w:val="28"/>
        </w:rPr>
        <w:t>и подписанный ими).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3.3. Принцип нейтральности, запрещающий службе примирения принимать сторону одного из участников конфликта. Нейтральность предполагает, </w:t>
      </w:r>
      <w:r w:rsidR="00E17C35">
        <w:rPr>
          <w:sz w:val="28"/>
          <w:szCs w:val="28"/>
        </w:rPr>
        <w:t xml:space="preserve">                </w:t>
      </w:r>
      <w:r w:rsidRPr="000339D4">
        <w:rPr>
          <w:sz w:val="28"/>
          <w:szCs w:val="28"/>
        </w:rPr>
        <w:t>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614655" w:rsidRPr="000339D4" w:rsidRDefault="00614655" w:rsidP="00CD2432">
      <w:pPr>
        <w:jc w:val="both"/>
        <w:rPr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I</w:t>
      </w:r>
      <w:r w:rsidRPr="000339D4">
        <w:rPr>
          <w:b/>
          <w:sz w:val="28"/>
          <w:szCs w:val="28"/>
          <w:lang w:val="en-US"/>
        </w:rPr>
        <w:t>V</w:t>
      </w:r>
      <w:r w:rsidRPr="000339D4">
        <w:rPr>
          <w:b/>
          <w:sz w:val="28"/>
          <w:szCs w:val="28"/>
        </w:rPr>
        <w:t>. Порядок формирования службы примирения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4.1. В состав службы примирения могут входить обучающиеся (воспитанники)   9-11 классов, прошедшие обучение проведению примирительных программ.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4.2. Руководителем службы может быть заместитель директора </w:t>
      </w:r>
      <w:r w:rsidR="00E17C35">
        <w:rPr>
          <w:sz w:val="28"/>
          <w:szCs w:val="28"/>
        </w:rPr>
        <w:t xml:space="preserve">                            </w:t>
      </w:r>
      <w:r w:rsidRPr="000339D4">
        <w:rPr>
          <w:sz w:val="28"/>
          <w:szCs w:val="28"/>
        </w:rPr>
        <w:t xml:space="preserve">по воспитательной работе, педагог-психолог,  социальный педагог или иной педагогический работник школы, на которого возлагаются обязанности </w:t>
      </w:r>
      <w:r w:rsidR="00E17C35">
        <w:rPr>
          <w:sz w:val="28"/>
          <w:szCs w:val="28"/>
        </w:rPr>
        <w:t xml:space="preserve">                 </w:t>
      </w:r>
      <w:r w:rsidRPr="000339D4">
        <w:rPr>
          <w:sz w:val="28"/>
          <w:szCs w:val="28"/>
        </w:rPr>
        <w:t>по руководству службой примирения приказом директора школы.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4.3. Руководителем службы примирения может быть человек, прошедший обучение проведению примирительных программ.</w:t>
      </w:r>
    </w:p>
    <w:p w:rsidR="00CD2432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4.4. Вопросы членства в службе примирения, требований к обучающимся (воспитанникам), входящим в состав службы, и иные вопросы, </w:t>
      </w:r>
      <w:r w:rsidR="00E17C35">
        <w:rPr>
          <w:sz w:val="28"/>
          <w:szCs w:val="28"/>
        </w:rPr>
        <w:t xml:space="preserve">                             </w:t>
      </w:r>
      <w:r w:rsidRPr="000339D4">
        <w:rPr>
          <w:sz w:val="28"/>
          <w:szCs w:val="28"/>
        </w:rPr>
        <w:t>не регламентированные настоящим Положением, могут определяться Уставом, принимаемым службой примирения самостоятельно.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V. Порядок работы службы примирения</w:t>
      </w:r>
    </w:p>
    <w:p w:rsidR="00945371" w:rsidRPr="000339D4" w:rsidRDefault="00945371" w:rsidP="00CD2432">
      <w:pPr>
        <w:jc w:val="both"/>
        <w:rPr>
          <w:b/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5.1. Служба примирения может получать информацию о случаях конфликтного или криминального характера от педагогов, обучающихся (воспитанниках), администрации школы, членов службы примирения, родителей (или лиц их заменяющих).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5.2. Служба примирения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5.3. Примирительная программа начинается в случае согласия конфликтующих сторон на участие в данной программе. 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5.5. Переговоры должностными лицами проводит руководитель службы примирения.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lastRenderedPageBreak/>
        <w:t xml:space="preserve"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 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5.7. В случае если конфликтующие стороны не достигли возраста 10 лет, примирительная программа проводится с согласия классного руководителя (воспитателя) или законного представителя ребенка.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5.8. Служба примирения самостоятельно определяет сроки и этапы проведения программы в каждом отдельном случае.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5.10. При необходимости служба примирения передает копию примирительного договора администрации школы.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5.11. Служба примирения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</w:t>
      </w:r>
      <w:r w:rsidR="00E17C35">
        <w:rPr>
          <w:sz w:val="28"/>
          <w:szCs w:val="28"/>
        </w:rPr>
        <w:t xml:space="preserve">                   </w:t>
      </w:r>
      <w:r w:rsidRPr="000339D4">
        <w:rPr>
          <w:sz w:val="28"/>
          <w:szCs w:val="28"/>
        </w:rPr>
        <w:t xml:space="preserve">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</w:t>
      </w:r>
      <w:r w:rsidR="00E17C35">
        <w:rPr>
          <w:sz w:val="28"/>
          <w:szCs w:val="28"/>
        </w:rPr>
        <w:t xml:space="preserve">                              </w:t>
      </w:r>
      <w:r w:rsidRPr="000339D4">
        <w:rPr>
          <w:sz w:val="28"/>
          <w:szCs w:val="28"/>
        </w:rPr>
        <w:t>в письменном или устном соглашении.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5.12. При необходимости служба примирения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5.13. Деятельность службы примирения фиксируется в журналах и отчетах, которые являются внутренними документами службы.</w:t>
      </w:r>
    </w:p>
    <w:p w:rsidR="00CD2432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5.14. Куратор службы обеспечивает мониторинг проведенных программ, проведение </w:t>
      </w:r>
      <w:proofErr w:type="spellStart"/>
      <w:r w:rsidRPr="000339D4">
        <w:rPr>
          <w:sz w:val="28"/>
          <w:szCs w:val="28"/>
        </w:rPr>
        <w:t>супервизий</w:t>
      </w:r>
      <w:proofErr w:type="spellEnd"/>
      <w:r w:rsidRPr="000339D4">
        <w:rPr>
          <w:sz w:val="28"/>
          <w:szCs w:val="28"/>
        </w:rPr>
        <w:t xml:space="preserve"> с медиаторами на соответствие их деятельности принципам восстановительной медиации. 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VI. Организация деятельности службы примирения</w:t>
      </w:r>
    </w:p>
    <w:p w:rsidR="00945371" w:rsidRPr="000339D4" w:rsidRDefault="00945371" w:rsidP="00CD2432">
      <w:pPr>
        <w:jc w:val="both"/>
        <w:rPr>
          <w:b/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6.1. Службе примирения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6.2. Должностные лица школы оказывают службе примирения содействие </w:t>
      </w:r>
      <w:r w:rsidR="00E17C35">
        <w:rPr>
          <w:sz w:val="28"/>
          <w:szCs w:val="28"/>
        </w:rPr>
        <w:t xml:space="preserve">              </w:t>
      </w:r>
      <w:r w:rsidRPr="000339D4">
        <w:rPr>
          <w:sz w:val="28"/>
          <w:szCs w:val="28"/>
        </w:rPr>
        <w:t xml:space="preserve">в распространении информации о деятельности службы среди педагогов </w:t>
      </w:r>
      <w:r w:rsidR="00E17C35">
        <w:rPr>
          <w:sz w:val="28"/>
          <w:szCs w:val="28"/>
        </w:rPr>
        <w:t xml:space="preserve">               </w:t>
      </w:r>
      <w:r w:rsidRPr="000339D4">
        <w:rPr>
          <w:sz w:val="28"/>
          <w:szCs w:val="28"/>
        </w:rPr>
        <w:t>и обучающихся (воспитанниках).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6.3. Служба примирения  имеет право пользоваться услугами психолога, социального педагога и других специалистов школы.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6.4. Администрация школы содействует службе примирения в организации взаимодействия с педагогами школы, а также социальными службами и </w:t>
      </w:r>
      <w:r w:rsidRPr="000339D4">
        <w:rPr>
          <w:sz w:val="28"/>
          <w:szCs w:val="28"/>
        </w:rPr>
        <w:lastRenderedPageBreak/>
        <w:t xml:space="preserve">другими организациями. Администрация стимулирует педагогов обращаться в службу примирения или самим использовать восстановительные практики. 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6.5. В случае, если стороны согласились на примирительную встречу, </w:t>
      </w:r>
      <w:r w:rsidR="00E17C35">
        <w:rPr>
          <w:sz w:val="28"/>
          <w:szCs w:val="28"/>
        </w:rPr>
        <w:t xml:space="preserve">                 </w:t>
      </w:r>
      <w:r w:rsidRPr="000339D4">
        <w:rPr>
          <w:sz w:val="28"/>
          <w:szCs w:val="28"/>
        </w:rPr>
        <w:t xml:space="preserve">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</w:t>
      </w:r>
      <w:r w:rsidR="00E17C35">
        <w:rPr>
          <w:sz w:val="28"/>
          <w:szCs w:val="28"/>
        </w:rPr>
        <w:t xml:space="preserve">               </w:t>
      </w:r>
      <w:r w:rsidRPr="000339D4">
        <w:rPr>
          <w:sz w:val="28"/>
          <w:szCs w:val="28"/>
        </w:rPr>
        <w:t>о результатах работы службы примирения и достигнутых договоренностях сторон.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6.6. Администрация школы поддерживает участие куратора (кураторов) службы примирения в собраниях ассоциации (сообщества) медиаторов.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6.7. Раз в четверть проводятся совещания между администрацией и службой примирения по улучшению работы службы и ее взаимодействия </w:t>
      </w:r>
      <w:r w:rsidR="00E17C35">
        <w:rPr>
          <w:sz w:val="28"/>
          <w:szCs w:val="28"/>
        </w:rPr>
        <w:t xml:space="preserve">                           </w:t>
      </w:r>
      <w:r w:rsidRPr="000339D4">
        <w:rPr>
          <w:sz w:val="28"/>
          <w:szCs w:val="28"/>
        </w:rPr>
        <w:t xml:space="preserve">с педагогами с целью предоставления возможности участия </w:t>
      </w:r>
      <w:r w:rsidR="009C4EB9">
        <w:rPr>
          <w:sz w:val="28"/>
          <w:szCs w:val="28"/>
        </w:rPr>
        <w:t xml:space="preserve">                                     </w:t>
      </w:r>
      <w:r w:rsidRPr="000339D4">
        <w:rPr>
          <w:sz w:val="28"/>
          <w:szCs w:val="28"/>
        </w:rPr>
        <w:t>в примирительных встречах большему числу желающих.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6.8. В случае если примирительная программа проводилась по факту, </w:t>
      </w:r>
      <w:r w:rsidR="00E17C35">
        <w:rPr>
          <w:sz w:val="28"/>
          <w:szCs w:val="28"/>
        </w:rPr>
        <w:t xml:space="preserve">                   </w:t>
      </w:r>
      <w:r w:rsidRPr="000339D4">
        <w:rPr>
          <w:sz w:val="28"/>
          <w:szCs w:val="28"/>
        </w:rPr>
        <w:t xml:space="preserve">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 </w:t>
      </w:r>
    </w:p>
    <w:p w:rsidR="00CD2432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>6.9. Служба примирения может вносить на рассмотрение администрации предложения по снижению конфликтности в школе.</w:t>
      </w:r>
    </w:p>
    <w:p w:rsidR="00945371" w:rsidRPr="000339D4" w:rsidRDefault="00945371" w:rsidP="00CD2432">
      <w:pPr>
        <w:jc w:val="both"/>
        <w:rPr>
          <w:sz w:val="28"/>
          <w:szCs w:val="28"/>
        </w:rPr>
      </w:pPr>
    </w:p>
    <w:p w:rsidR="00CD2432" w:rsidRDefault="00CD2432" w:rsidP="00330F7C">
      <w:pPr>
        <w:jc w:val="center"/>
        <w:rPr>
          <w:b/>
          <w:sz w:val="28"/>
          <w:szCs w:val="28"/>
        </w:rPr>
      </w:pPr>
      <w:r w:rsidRPr="000339D4">
        <w:rPr>
          <w:b/>
          <w:sz w:val="28"/>
          <w:szCs w:val="28"/>
        </w:rPr>
        <w:t>VII. Заключительные положения</w:t>
      </w:r>
    </w:p>
    <w:p w:rsidR="00945371" w:rsidRPr="000339D4" w:rsidRDefault="00945371" w:rsidP="00CD2432">
      <w:pPr>
        <w:jc w:val="both"/>
        <w:rPr>
          <w:b/>
          <w:sz w:val="28"/>
          <w:szCs w:val="28"/>
        </w:rPr>
      </w:pP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7.1. Настоящее 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 xml:space="preserve">положение 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 xml:space="preserve">вступает 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>в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 xml:space="preserve"> силу 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>с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 xml:space="preserve"> момента </w:t>
      </w:r>
      <w:r w:rsidR="00E17C35">
        <w:rPr>
          <w:sz w:val="28"/>
          <w:szCs w:val="28"/>
        </w:rPr>
        <w:t xml:space="preserve"> </w:t>
      </w:r>
      <w:r w:rsidRPr="000339D4">
        <w:rPr>
          <w:sz w:val="28"/>
          <w:szCs w:val="28"/>
        </w:rPr>
        <w:t>утверждения  </w:t>
      </w:r>
      <w:r w:rsidR="00E17C35">
        <w:rPr>
          <w:sz w:val="28"/>
          <w:szCs w:val="28"/>
        </w:rPr>
        <w:t xml:space="preserve">                       </w:t>
      </w:r>
      <w:r w:rsidRPr="000339D4">
        <w:rPr>
          <w:sz w:val="28"/>
          <w:szCs w:val="28"/>
        </w:rPr>
        <w:t>и действует бессрочно.</w:t>
      </w:r>
    </w:p>
    <w:p w:rsidR="00CD2432" w:rsidRPr="000339D4" w:rsidRDefault="00CD2432" w:rsidP="00CD2432">
      <w:pPr>
        <w:jc w:val="both"/>
        <w:rPr>
          <w:sz w:val="28"/>
          <w:szCs w:val="28"/>
        </w:rPr>
      </w:pPr>
      <w:r w:rsidRPr="000339D4">
        <w:rPr>
          <w:sz w:val="28"/>
          <w:szCs w:val="28"/>
        </w:rPr>
        <w:t xml:space="preserve">7.2. Изменения в настоящее положение вносятся директором школы </w:t>
      </w:r>
      <w:r w:rsidR="00E17C35">
        <w:rPr>
          <w:sz w:val="28"/>
          <w:szCs w:val="28"/>
        </w:rPr>
        <w:t xml:space="preserve">                    </w:t>
      </w:r>
      <w:r w:rsidRPr="000339D4">
        <w:rPr>
          <w:sz w:val="28"/>
          <w:szCs w:val="28"/>
        </w:rPr>
        <w:t>по предложению службы примирения или органов школьного самоуправления.</w:t>
      </w:r>
    </w:p>
    <w:p w:rsidR="00A51D2A" w:rsidRPr="000339D4" w:rsidRDefault="00A51D2A">
      <w:pPr>
        <w:rPr>
          <w:sz w:val="28"/>
          <w:szCs w:val="28"/>
        </w:rPr>
      </w:pPr>
    </w:p>
    <w:sectPr w:rsidR="00A51D2A" w:rsidRPr="000339D4" w:rsidSect="00A51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2432"/>
    <w:rsid w:val="000222E5"/>
    <w:rsid w:val="000339D4"/>
    <w:rsid w:val="000C2F02"/>
    <w:rsid w:val="000F0F54"/>
    <w:rsid w:val="00136D8A"/>
    <w:rsid w:val="002E6230"/>
    <w:rsid w:val="00330F7C"/>
    <w:rsid w:val="00397DBD"/>
    <w:rsid w:val="005041CF"/>
    <w:rsid w:val="005746D2"/>
    <w:rsid w:val="00581443"/>
    <w:rsid w:val="005B16F9"/>
    <w:rsid w:val="00614655"/>
    <w:rsid w:val="006D031B"/>
    <w:rsid w:val="00766140"/>
    <w:rsid w:val="00813F08"/>
    <w:rsid w:val="0091246C"/>
    <w:rsid w:val="00945371"/>
    <w:rsid w:val="009C4EB9"/>
    <w:rsid w:val="00A50D11"/>
    <w:rsid w:val="00A51D2A"/>
    <w:rsid w:val="00AE68A9"/>
    <w:rsid w:val="00B17E11"/>
    <w:rsid w:val="00CD2432"/>
    <w:rsid w:val="00D43CDD"/>
    <w:rsid w:val="00D46517"/>
    <w:rsid w:val="00D63484"/>
    <w:rsid w:val="00D93EAA"/>
    <w:rsid w:val="00DF0AE2"/>
    <w:rsid w:val="00E17C35"/>
    <w:rsid w:val="00EB0FDF"/>
    <w:rsid w:val="00F963E0"/>
    <w:rsid w:val="00FF4952"/>
    <w:rsid w:val="00FF5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2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22E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C1B3-FBEC-4D3A-B5BF-416198E42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1301</Words>
  <Characters>7416</Characters>
  <Application>Microsoft Office Word</Application>
  <DocSecurity>0</DocSecurity>
  <Lines>61</Lines>
  <Paragraphs>17</Paragraphs>
  <ScaleCrop>false</ScaleCrop>
  <Company>HOME</Company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Рита</cp:lastModifiedBy>
  <cp:revision>24</cp:revision>
  <cp:lastPrinted>2020-03-17T10:39:00Z</cp:lastPrinted>
  <dcterms:created xsi:type="dcterms:W3CDTF">2017-03-28T14:25:00Z</dcterms:created>
  <dcterms:modified xsi:type="dcterms:W3CDTF">2020-04-24T09:50:00Z</dcterms:modified>
</cp:coreProperties>
</file>